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F" w:rsidRDefault="00871410" w:rsidP="0045773F">
      <w:pPr>
        <w:rPr>
          <w:rFonts w:ascii="Arial" w:hAnsi="Arial" w:cs="Arial"/>
          <w:sz w:val="24"/>
          <w:szCs w:val="24"/>
          <w:u w:val="single"/>
        </w:rPr>
      </w:pPr>
      <w:r>
        <w:rPr>
          <w:rFonts w:ascii="Arial" w:hAnsi="Arial" w:cs="Arial"/>
          <w:sz w:val="24"/>
          <w:szCs w:val="24"/>
          <w:u w:val="single"/>
        </w:rPr>
        <w:t xml:space="preserve">MINUTES OF THE MEETING OF THE UELSU </w:t>
      </w:r>
      <w:r w:rsidR="007A122A">
        <w:rPr>
          <w:rFonts w:ascii="Arial" w:hAnsi="Arial" w:cs="Arial"/>
          <w:sz w:val="24"/>
          <w:szCs w:val="24"/>
          <w:u w:val="single"/>
        </w:rPr>
        <w:t>B</w:t>
      </w:r>
      <w:r>
        <w:rPr>
          <w:rFonts w:ascii="Arial" w:hAnsi="Arial" w:cs="Arial"/>
          <w:sz w:val="24"/>
          <w:szCs w:val="24"/>
          <w:u w:val="single"/>
        </w:rPr>
        <w:t>OARD OF TRUSTEES HELD ON</w:t>
      </w:r>
      <w:r w:rsidR="003E6382" w:rsidRPr="008D6439">
        <w:rPr>
          <w:rFonts w:ascii="Arial" w:hAnsi="Arial" w:cs="Arial"/>
          <w:sz w:val="24"/>
          <w:szCs w:val="24"/>
          <w:u w:val="single"/>
        </w:rPr>
        <w:t xml:space="preserve"> </w:t>
      </w:r>
      <w:r w:rsidR="00526134">
        <w:rPr>
          <w:rFonts w:ascii="Arial" w:hAnsi="Arial" w:cs="Arial"/>
          <w:sz w:val="24"/>
          <w:szCs w:val="24"/>
          <w:u w:val="single"/>
        </w:rPr>
        <w:t>23 APRIL</w:t>
      </w:r>
      <w:r w:rsidR="009F1EAB">
        <w:rPr>
          <w:rFonts w:ascii="Arial" w:hAnsi="Arial" w:cs="Arial"/>
          <w:sz w:val="24"/>
          <w:szCs w:val="24"/>
          <w:u w:val="single"/>
        </w:rPr>
        <w:t xml:space="preserve"> 2013</w:t>
      </w:r>
      <w:r>
        <w:rPr>
          <w:rFonts w:ascii="Arial" w:hAnsi="Arial" w:cs="Arial"/>
          <w:sz w:val="24"/>
          <w:szCs w:val="24"/>
          <w:u w:val="single"/>
        </w:rPr>
        <w:t xml:space="preserve"> IN </w:t>
      </w:r>
      <w:r w:rsidR="00685656">
        <w:rPr>
          <w:rFonts w:ascii="Arial" w:hAnsi="Arial" w:cs="Arial"/>
          <w:sz w:val="24"/>
          <w:szCs w:val="24"/>
          <w:u w:val="single"/>
        </w:rPr>
        <w:t xml:space="preserve">THE </w:t>
      </w:r>
      <w:r w:rsidR="009F1EAB">
        <w:rPr>
          <w:rFonts w:ascii="Arial" w:hAnsi="Arial" w:cs="Arial"/>
          <w:sz w:val="24"/>
          <w:szCs w:val="24"/>
          <w:u w:val="single"/>
        </w:rPr>
        <w:t>EB.1.</w:t>
      </w:r>
      <w:r w:rsidR="00526134">
        <w:rPr>
          <w:rFonts w:ascii="Arial" w:hAnsi="Arial" w:cs="Arial"/>
          <w:sz w:val="24"/>
          <w:szCs w:val="24"/>
          <w:u w:val="single"/>
        </w:rPr>
        <w:t>39</w:t>
      </w:r>
      <w:r w:rsidR="009F1EAB">
        <w:rPr>
          <w:rFonts w:ascii="Arial" w:hAnsi="Arial" w:cs="Arial"/>
          <w:sz w:val="24"/>
          <w:szCs w:val="24"/>
          <w:u w:val="single"/>
        </w:rPr>
        <w:t xml:space="preserve"> AT THE UNIVERSITY OF EAST LONDON</w:t>
      </w:r>
    </w:p>
    <w:p w:rsidR="007D2495" w:rsidRPr="0045773F" w:rsidRDefault="00871410" w:rsidP="0045773F">
      <w:pPr>
        <w:pStyle w:val="ListParagraph"/>
        <w:numPr>
          <w:ilvl w:val="0"/>
          <w:numId w:val="14"/>
        </w:numPr>
        <w:rPr>
          <w:rFonts w:ascii="Arial" w:hAnsi="Arial" w:cs="Arial"/>
          <w:sz w:val="24"/>
          <w:szCs w:val="24"/>
          <w:u w:val="single"/>
        </w:rPr>
      </w:pPr>
      <w:r w:rsidRPr="0045773F">
        <w:rPr>
          <w:rFonts w:ascii="Arial" w:hAnsi="Arial" w:cs="Arial"/>
          <w:sz w:val="24"/>
          <w:szCs w:val="24"/>
          <w:u w:val="single"/>
        </w:rPr>
        <w:t>Present</w:t>
      </w:r>
      <w:r w:rsidR="005D0EA2" w:rsidRPr="0045773F">
        <w:rPr>
          <w:rFonts w:ascii="Arial" w:hAnsi="Arial" w:cs="Arial"/>
          <w:sz w:val="24"/>
          <w:szCs w:val="24"/>
          <w:u w:val="single"/>
        </w:rPr>
        <w:t xml:space="preserve">: </w:t>
      </w:r>
      <w:r w:rsidR="007D2495" w:rsidRPr="0045773F">
        <w:rPr>
          <w:rFonts w:ascii="Arial" w:hAnsi="Arial" w:cs="Arial"/>
          <w:sz w:val="24"/>
          <w:szCs w:val="24"/>
        </w:rPr>
        <w:t xml:space="preserve">Sabuj Mohammad (Chair), </w:t>
      </w:r>
      <w:r w:rsidR="00526134">
        <w:rPr>
          <w:rFonts w:ascii="Arial" w:hAnsi="Arial" w:cs="Arial"/>
          <w:sz w:val="24"/>
          <w:szCs w:val="24"/>
        </w:rPr>
        <w:t>Ali Akgunes,</w:t>
      </w:r>
      <w:r w:rsidR="00526134" w:rsidRPr="009F1EAB">
        <w:rPr>
          <w:rFonts w:ascii="Arial" w:hAnsi="Arial" w:cs="Arial"/>
          <w:sz w:val="24"/>
          <w:szCs w:val="24"/>
        </w:rPr>
        <w:t xml:space="preserve"> </w:t>
      </w:r>
      <w:r w:rsidR="00526134">
        <w:rPr>
          <w:rFonts w:ascii="Arial" w:hAnsi="Arial" w:cs="Arial"/>
          <w:sz w:val="24"/>
          <w:szCs w:val="24"/>
        </w:rPr>
        <w:t>Friday Obodo, Imran Hossain,</w:t>
      </w:r>
      <w:r w:rsidR="000A6FDD" w:rsidRPr="0045773F">
        <w:rPr>
          <w:rFonts w:ascii="Arial" w:hAnsi="Arial" w:cs="Arial"/>
          <w:sz w:val="24"/>
          <w:szCs w:val="24"/>
        </w:rPr>
        <w:t xml:space="preserve"> </w:t>
      </w:r>
      <w:r w:rsidR="00526134">
        <w:rPr>
          <w:rFonts w:ascii="Arial" w:hAnsi="Arial" w:cs="Arial"/>
          <w:sz w:val="24"/>
          <w:szCs w:val="24"/>
        </w:rPr>
        <w:t xml:space="preserve">Sarah Adams, </w:t>
      </w:r>
      <w:r w:rsidR="00526134" w:rsidRPr="0045773F">
        <w:rPr>
          <w:rFonts w:ascii="Arial" w:hAnsi="Arial" w:cs="Arial"/>
          <w:sz w:val="24"/>
          <w:szCs w:val="24"/>
        </w:rPr>
        <w:t xml:space="preserve">Ray Wilkinson, </w:t>
      </w:r>
      <w:r w:rsidR="00526134">
        <w:rPr>
          <w:rFonts w:ascii="Arial" w:hAnsi="Arial" w:cs="Arial"/>
          <w:sz w:val="24"/>
          <w:szCs w:val="24"/>
        </w:rPr>
        <w:t xml:space="preserve">Hani Assi </w:t>
      </w:r>
      <w:r w:rsidR="00DF55FA">
        <w:rPr>
          <w:rFonts w:ascii="Arial" w:hAnsi="Arial" w:cs="Arial"/>
          <w:sz w:val="24"/>
          <w:szCs w:val="24"/>
        </w:rPr>
        <w:t xml:space="preserve">and </w:t>
      </w:r>
      <w:r w:rsidR="001F2E78">
        <w:rPr>
          <w:rFonts w:ascii="Arial" w:hAnsi="Arial" w:cs="Arial"/>
          <w:sz w:val="24"/>
          <w:szCs w:val="24"/>
        </w:rPr>
        <w:t xml:space="preserve">James </w:t>
      </w:r>
      <w:r w:rsidR="001511A3">
        <w:rPr>
          <w:rFonts w:ascii="Arial" w:hAnsi="Arial" w:cs="Arial"/>
          <w:sz w:val="24"/>
          <w:szCs w:val="24"/>
        </w:rPr>
        <w:t>Walker.</w:t>
      </w:r>
    </w:p>
    <w:p w:rsidR="000E5A68" w:rsidRDefault="007D2495" w:rsidP="007D2495">
      <w:pPr>
        <w:ind w:left="360"/>
        <w:rPr>
          <w:rFonts w:ascii="Arial" w:hAnsi="Arial" w:cs="Arial"/>
          <w:sz w:val="24"/>
          <w:szCs w:val="24"/>
        </w:rPr>
      </w:pPr>
      <w:r>
        <w:rPr>
          <w:rFonts w:ascii="Arial" w:hAnsi="Arial" w:cs="Arial"/>
          <w:sz w:val="24"/>
          <w:szCs w:val="24"/>
        </w:rPr>
        <w:t>In attendance: Yousuf Joondan, Beverly Crawford, Mark Grayling (Clerk to the Board).</w:t>
      </w:r>
    </w:p>
    <w:p w:rsidR="00CB24DF" w:rsidRPr="00A05A4A" w:rsidRDefault="00CB24DF" w:rsidP="007D2495">
      <w:pPr>
        <w:ind w:left="360"/>
        <w:rPr>
          <w:rFonts w:ascii="Arial" w:hAnsi="Arial" w:cs="Arial"/>
          <w:sz w:val="24"/>
          <w:szCs w:val="24"/>
        </w:rPr>
      </w:pPr>
      <w:r>
        <w:rPr>
          <w:rFonts w:ascii="Arial" w:hAnsi="Arial" w:cs="Arial"/>
          <w:sz w:val="24"/>
          <w:szCs w:val="24"/>
        </w:rPr>
        <w:t>It was ANNOUNCED that Ray Wilkinson would be standing down from the Board at the end of the Academic Year. A new UEL nomination would be made that stage.</w:t>
      </w:r>
    </w:p>
    <w:p w:rsidR="005351F4" w:rsidRPr="0045773F" w:rsidRDefault="00871410" w:rsidP="0045773F">
      <w:pPr>
        <w:pStyle w:val="ListParagraph"/>
        <w:numPr>
          <w:ilvl w:val="0"/>
          <w:numId w:val="14"/>
        </w:numPr>
        <w:rPr>
          <w:rFonts w:ascii="Arial" w:hAnsi="Arial" w:cs="Arial"/>
          <w:sz w:val="24"/>
          <w:szCs w:val="24"/>
        </w:rPr>
      </w:pPr>
      <w:r w:rsidRPr="0045773F">
        <w:rPr>
          <w:rFonts w:ascii="Arial" w:hAnsi="Arial" w:cs="Arial"/>
          <w:sz w:val="24"/>
          <w:szCs w:val="24"/>
          <w:u w:val="single"/>
        </w:rPr>
        <w:t>A</w:t>
      </w:r>
      <w:r w:rsidR="00EB5585" w:rsidRPr="0045773F">
        <w:rPr>
          <w:rFonts w:ascii="Arial" w:hAnsi="Arial" w:cs="Arial"/>
          <w:sz w:val="24"/>
          <w:szCs w:val="24"/>
          <w:u w:val="single"/>
        </w:rPr>
        <w:t>pologies for absence</w:t>
      </w:r>
      <w:r w:rsidR="005D0EA2" w:rsidRPr="0045773F">
        <w:rPr>
          <w:rFonts w:ascii="Arial" w:hAnsi="Arial" w:cs="Arial"/>
          <w:sz w:val="24"/>
          <w:szCs w:val="24"/>
          <w:u w:val="single"/>
        </w:rPr>
        <w:t>:</w:t>
      </w:r>
      <w:r w:rsidR="009F1EAB">
        <w:rPr>
          <w:rFonts w:ascii="Arial" w:hAnsi="Arial" w:cs="Arial"/>
          <w:sz w:val="24"/>
          <w:szCs w:val="24"/>
        </w:rPr>
        <w:t xml:space="preserve"> </w:t>
      </w:r>
      <w:r w:rsidR="009F1EAB" w:rsidRPr="0045773F">
        <w:rPr>
          <w:rFonts w:ascii="Arial" w:hAnsi="Arial" w:cs="Arial"/>
          <w:sz w:val="24"/>
          <w:szCs w:val="24"/>
        </w:rPr>
        <w:t>Stacy Hall</w:t>
      </w:r>
      <w:r w:rsidR="009F1EAB">
        <w:rPr>
          <w:rFonts w:ascii="Arial" w:hAnsi="Arial" w:cs="Arial"/>
          <w:sz w:val="24"/>
          <w:szCs w:val="24"/>
        </w:rPr>
        <w:t>,</w:t>
      </w:r>
      <w:r w:rsidR="001F2E78" w:rsidRPr="001F2E78">
        <w:rPr>
          <w:rFonts w:ascii="Arial" w:hAnsi="Arial" w:cs="Arial"/>
          <w:sz w:val="24"/>
          <w:szCs w:val="24"/>
        </w:rPr>
        <w:t xml:space="preserve"> </w:t>
      </w:r>
      <w:r w:rsidR="00526134" w:rsidRPr="0045773F">
        <w:rPr>
          <w:rFonts w:ascii="Arial" w:hAnsi="Arial" w:cs="Arial"/>
          <w:sz w:val="24"/>
          <w:szCs w:val="24"/>
        </w:rPr>
        <w:t xml:space="preserve">Lee Rogers, </w:t>
      </w:r>
      <w:r w:rsidR="00526134">
        <w:rPr>
          <w:rFonts w:ascii="Arial" w:hAnsi="Arial" w:cs="Arial"/>
          <w:sz w:val="24"/>
          <w:szCs w:val="24"/>
        </w:rPr>
        <w:t>Ray Wilkinson (for early departure).</w:t>
      </w:r>
    </w:p>
    <w:p w:rsidR="005D0EA2" w:rsidRPr="005D0EA2" w:rsidRDefault="005D0EA2" w:rsidP="005D0EA2">
      <w:pPr>
        <w:pStyle w:val="ListParagraph"/>
        <w:rPr>
          <w:rFonts w:ascii="Arial" w:hAnsi="Arial" w:cs="Arial"/>
          <w:sz w:val="24"/>
          <w:szCs w:val="24"/>
        </w:rPr>
      </w:pPr>
    </w:p>
    <w:p w:rsidR="004179BC" w:rsidRPr="004179BC" w:rsidRDefault="004179BC" w:rsidP="0045773F">
      <w:pPr>
        <w:pStyle w:val="ListParagraph"/>
        <w:numPr>
          <w:ilvl w:val="0"/>
          <w:numId w:val="14"/>
        </w:numPr>
        <w:rPr>
          <w:rFonts w:ascii="Arial" w:hAnsi="Arial" w:cs="Arial"/>
          <w:sz w:val="24"/>
          <w:szCs w:val="24"/>
          <w:u w:val="single"/>
        </w:rPr>
      </w:pPr>
      <w:r w:rsidRPr="004179BC">
        <w:rPr>
          <w:rFonts w:ascii="Arial" w:hAnsi="Arial" w:cs="Arial"/>
          <w:sz w:val="24"/>
          <w:szCs w:val="24"/>
          <w:u w:val="single"/>
        </w:rPr>
        <w:t>Declarations of interest</w:t>
      </w:r>
    </w:p>
    <w:p w:rsidR="005D0EA2" w:rsidRPr="004179BC" w:rsidRDefault="00BA37F1" w:rsidP="004179BC">
      <w:pPr>
        <w:ind w:left="360"/>
        <w:rPr>
          <w:rFonts w:ascii="Arial" w:hAnsi="Arial" w:cs="Arial"/>
          <w:sz w:val="24"/>
          <w:szCs w:val="24"/>
          <w:u w:val="single"/>
        </w:rPr>
      </w:pPr>
      <w:r w:rsidRPr="004179BC">
        <w:rPr>
          <w:rFonts w:ascii="Arial" w:hAnsi="Arial" w:cs="Arial"/>
          <w:sz w:val="24"/>
          <w:szCs w:val="24"/>
        </w:rPr>
        <w:t>Members present DECLARED no pecuniary interests or conflicts of interest in relation to any of the agenda items</w:t>
      </w:r>
      <w:r w:rsidR="005D0EA2" w:rsidRPr="004179BC">
        <w:rPr>
          <w:rFonts w:ascii="Arial" w:hAnsi="Arial" w:cs="Arial"/>
          <w:sz w:val="24"/>
          <w:szCs w:val="24"/>
        </w:rPr>
        <w:t>.</w:t>
      </w:r>
    </w:p>
    <w:p w:rsidR="00B055D3" w:rsidRPr="00B055D3" w:rsidRDefault="000A6FDD" w:rsidP="0045773F">
      <w:pPr>
        <w:pStyle w:val="ListParagraph"/>
        <w:numPr>
          <w:ilvl w:val="0"/>
          <w:numId w:val="14"/>
        </w:numPr>
        <w:rPr>
          <w:rFonts w:ascii="Arial" w:hAnsi="Arial" w:cs="Arial"/>
          <w:sz w:val="24"/>
          <w:szCs w:val="24"/>
          <w:u w:val="single"/>
        </w:rPr>
      </w:pPr>
      <w:r w:rsidRPr="005D0EA2">
        <w:rPr>
          <w:rFonts w:ascii="Arial" w:hAnsi="Arial" w:cs="Arial"/>
          <w:sz w:val="24"/>
          <w:szCs w:val="24"/>
          <w:u w:val="single"/>
        </w:rPr>
        <w:t>Minutes</w:t>
      </w:r>
      <w:r w:rsidR="001F630E">
        <w:rPr>
          <w:rFonts w:ascii="Arial" w:hAnsi="Arial" w:cs="Arial"/>
          <w:sz w:val="24"/>
          <w:szCs w:val="24"/>
          <w:u w:val="single"/>
        </w:rPr>
        <w:t xml:space="preserve"> of the previous meeting</w:t>
      </w:r>
      <w:r w:rsidR="00B055D3" w:rsidRPr="00B055D3">
        <w:rPr>
          <w:rFonts w:ascii="Arial" w:hAnsi="Arial" w:cs="Arial"/>
          <w:sz w:val="24"/>
          <w:szCs w:val="24"/>
        </w:rPr>
        <w:t xml:space="preserve"> </w:t>
      </w:r>
    </w:p>
    <w:p w:rsidR="001F630E" w:rsidRPr="00B055D3" w:rsidRDefault="00B055D3" w:rsidP="00B055D3">
      <w:pPr>
        <w:ind w:left="360"/>
        <w:rPr>
          <w:rFonts w:ascii="Arial" w:hAnsi="Arial" w:cs="Arial"/>
          <w:sz w:val="24"/>
          <w:szCs w:val="24"/>
          <w:u w:val="single"/>
        </w:rPr>
      </w:pPr>
      <w:r w:rsidRPr="00B055D3">
        <w:rPr>
          <w:rFonts w:ascii="Arial" w:hAnsi="Arial" w:cs="Arial"/>
          <w:sz w:val="24"/>
          <w:szCs w:val="24"/>
        </w:rPr>
        <w:t xml:space="preserve">The Minutes of the Meeting held on </w:t>
      </w:r>
      <w:r w:rsidR="00526134">
        <w:rPr>
          <w:rFonts w:ascii="Arial" w:hAnsi="Arial" w:cs="Arial"/>
          <w:sz w:val="24"/>
          <w:szCs w:val="24"/>
        </w:rPr>
        <w:t>23 February</w:t>
      </w:r>
      <w:r w:rsidRPr="00B055D3">
        <w:rPr>
          <w:rFonts w:ascii="Arial" w:hAnsi="Arial" w:cs="Arial"/>
          <w:sz w:val="24"/>
          <w:szCs w:val="24"/>
        </w:rPr>
        <w:t xml:space="preserve"> were APPROVED </w:t>
      </w:r>
      <w:r w:rsidR="004F4D7F" w:rsidRPr="00B055D3">
        <w:rPr>
          <w:rFonts w:ascii="Arial" w:hAnsi="Arial" w:cs="Arial"/>
          <w:sz w:val="24"/>
          <w:szCs w:val="24"/>
        </w:rPr>
        <w:t>and signed</w:t>
      </w:r>
      <w:r w:rsidRPr="00B055D3">
        <w:rPr>
          <w:rFonts w:ascii="Arial" w:hAnsi="Arial" w:cs="Arial"/>
          <w:sz w:val="24"/>
          <w:szCs w:val="24"/>
        </w:rPr>
        <w:t xml:space="preserve"> as a true and correct record.</w:t>
      </w:r>
    </w:p>
    <w:p w:rsidR="000E0E3F" w:rsidRDefault="000E0E3F" w:rsidP="00B055D3">
      <w:pPr>
        <w:pStyle w:val="ListParagraph"/>
        <w:numPr>
          <w:ilvl w:val="0"/>
          <w:numId w:val="14"/>
        </w:numPr>
        <w:rPr>
          <w:rFonts w:ascii="Arial" w:hAnsi="Arial" w:cs="Arial"/>
          <w:sz w:val="24"/>
          <w:szCs w:val="24"/>
          <w:u w:val="single"/>
        </w:rPr>
      </w:pPr>
      <w:r w:rsidRPr="00B055D3">
        <w:rPr>
          <w:rFonts w:ascii="Arial" w:hAnsi="Arial" w:cs="Arial"/>
          <w:sz w:val="24"/>
          <w:szCs w:val="24"/>
          <w:u w:val="single"/>
        </w:rPr>
        <w:t xml:space="preserve">Matters Arising from the </w:t>
      </w:r>
      <w:r w:rsidR="001F630E" w:rsidRPr="00B055D3">
        <w:rPr>
          <w:rFonts w:ascii="Arial" w:hAnsi="Arial" w:cs="Arial"/>
          <w:sz w:val="24"/>
          <w:szCs w:val="24"/>
          <w:u w:val="single"/>
        </w:rPr>
        <w:t>Minute</w:t>
      </w:r>
      <w:r w:rsidR="00C87C19" w:rsidRPr="00B055D3">
        <w:rPr>
          <w:rFonts w:ascii="Arial" w:hAnsi="Arial" w:cs="Arial"/>
          <w:sz w:val="24"/>
          <w:szCs w:val="24"/>
          <w:u w:val="single"/>
        </w:rPr>
        <w:t>s</w:t>
      </w:r>
    </w:p>
    <w:p w:rsidR="009F1EAB" w:rsidRDefault="009F1EAB" w:rsidP="009F1EAB">
      <w:pPr>
        <w:pStyle w:val="ListParagraph"/>
        <w:rPr>
          <w:rFonts w:ascii="Arial" w:hAnsi="Arial" w:cs="Arial"/>
          <w:sz w:val="24"/>
          <w:szCs w:val="24"/>
          <w:u w:val="single"/>
        </w:rPr>
      </w:pPr>
    </w:p>
    <w:p w:rsidR="00194FE6" w:rsidRDefault="00C51CFF" w:rsidP="009F1EAB">
      <w:pPr>
        <w:pStyle w:val="ListParagraph"/>
        <w:rPr>
          <w:rFonts w:ascii="Arial" w:hAnsi="Arial" w:cs="Arial"/>
          <w:sz w:val="24"/>
          <w:szCs w:val="24"/>
        </w:rPr>
      </w:pPr>
      <w:r>
        <w:rPr>
          <w:rFonts w:ascii="Arial" w:hAnsi="Arial" w:cs="Arial"/>
          <w:sz w:val="24"/>
          <w:szCs w:val="24"/>
        </w:rPr>
        <w:t xml:space="preserve">20/12:10(c) </w:t>
      </w:r>
      <w:r w:rsidR="00CB24DF">
        <w:rPr>
          <w:rFonts w:ascii="Arial" w:hAnsi="Arial" w:cs="Arial"/>
          <w:sz w:val="24"/>
          <w:szCs w:val="24"/>
        </w:rPr>
        <w:t xml:space="preserve">The Chair made a commitment that the problems arising from the UEL attendance policy and the outsourcing of UEL catering would be the FTO priorities for the remainder of their terms of office. </w:t>
      </w:r>
    </w:p>
    <w:p w:rsidR="00C51CFF" w:rsidRDefault="00C51CFF" w:rsidP="009F1EAB">
      <w:pPr>
        <w:pStyle w:val="ListParagraph"/>
        <w:rPr>
          <w:rFonts w:ascii="Arial" w:hAnsi="Arial" w:cs="Arial"/>
          <w:sz w:val="24"/>
          <w:szCs w:val="24"/>
        </w:rPr>
      </w:pPr>
    </w:p>
    <w:p w:rsidR="00C51CFF" w:rsidRDefault="00C51CFF" w:rsidP="009F1EAB">
      <w:pPr>
        <w:pStyle w:val="ListParagraph"/>
        <w:rPr>
          <w:rFonts w:ascii="Arial" w:hAnsi="Arial" w:cs="Arial"/>
          <w:sz w:val="24"/>
          <w:szCs w:val="24"/>
        </w:rPr>
      </w:pPr>
      <w:r>
        <w:rPr>
          <w:rFonts w:ascii="Arial" w:hAnsi="Arial" w:cs="Arial"/>
          <w:sz w:val="24"/>
          <w:szCs w:val="24"/>
        </w:rPr>
        <w:t xml:space="preserve">20/12:10(f) It was NOTED that MSL </w:t>
      </w:r>
      <w:r w:rsidR="00CB24DF">
        <w:rPr>
          <w:rFonts w:ascii="Arial" w:hAnsi="Arial" w:cs="Arial"/>
          <w:sz w:val="24"/>
          <w:szCs w:val="24"/>
        </w:rPr>
        <w:t>had been awarded a three-year contract to provide a website and membership system, for the Union, after a decision taken by the Leadership Team on 18 April</w:t>
      </w:r>
      <w:r>
        <w:rPr>
          <w:rFonts w:ascii="Arial" w:hAnsi="Arial" w:cs="Arial"/>
          <w:sz w:val="24"/>
          <w:szCs w:val="24"/>
        </w:rPr>
        <w:t>.</w:t>
      </w:r>
      <w:r w:rsidR="00CB24DF">
        <w:rPr>
          <w:rFonts w:ascii="Arial" w:hAnsi="Arial" w:cs="Arial"/>
          <w:sz w:val="24"/>
          <w:szCs w:val="24"/>
        </w:rPr>
        <w:t xml:space="preserve"> Price had been the deciding factor as the services on offer from MSL and Union Cloud (NUS) had been very similar.</w:t>
      </w:r>
    </w:p>
    <w:p w:rsidR="00C51CFF" w:rsidRDefault="00C51CFF" w:rsidP="009F1EAB">
      <w:pPr>
        <w:pStyle w:val="ListParagraph"/>
        <w:rPr>
          <w:rFonts w:ascii="Arial" w:hAnsi="Arial" w:cs="Arial"/>
          <w:sz w:val="24"/>
          <w:szCs w:val="24"/>
        </w:rPr>
      </w:pPr>
    </w:p>
    <w:p w:rsidR="00CB24DF" w:rsidRDefault="00155EC8" w:rsidP="001F2E78">
      <w:pPr>
        <w:pStyle w:val="ListParagraph"/>
        <w:rPr>
          <w:rFonts w:ascii="Arial" w:hAnsi="Arial" w:cs="Arial"/>
          <w:sz w:val="24"/>
          <w:szCs w:val="24"/>
        </w:rPr>
      </w:pPr>
      <w:r>
        <w:rPr>
          <w:rFonts w:ascii="Arial" w:hAnsi="Arial" w:cs="Arial"/>
          <w:sz w:val="24"/>
          <w:szCs w:val="24"/>
        </w:rPr>
        <w:t xml:space="preserve">15/1:8 It was </w:t>
      </w:r>
      <w:r w:rsidR="00CB24DF">
        <w:rPr>
          <w:rFonts w:ascii="Arial" w:hAnsi="Arial" w:cs="Arial"/>
          <w:sz w:val="24"/>
          <w:szCs w:val="24"/>
        </w:rPr>
        <w:t>NOTED that the FTOs</w:t>
      </w:r>
      <w:r>
        <w:rPr>
          <w:rFonts w:ascii="Arial" w:hAnsi="Arial" w:cs="Arial"/>
          <w:sz w:val="24"/>
          <w:szCs w:val="24"/>
        </w:rPr>
        <w:t xml:space="preserve"> have </w:t>
      </w:r>
      <w:r w:rsidR="00CB24DF">
        <w:rPr>
          <w:rFonts w:ascii="Arial" w:hAnsi="Arial" w:cs="Arial"/>
          <w:sz w:val="24"/>
          <w:szCs w:val="24"/>
        </w:rPr>
        <w:t xml:space="preserve">NOW </w:t>
      </w:r>
      <w:r>
        <w:rPr>
          <w:rFonts w:ascii="Arial" w:hAnsi="Arial" w:cs="Arial"/>
          <w:sz w:val="24"/>
          <w:szCs w:val="24"/>
        </w:rPr>
        <w:t xml:space="preserve">discussed the NUS Diagnostic Report </w:t>
      </w:r>
      <w:r w:rsidR="00AD27C2">
        <w:rPr>
          <w:rFonts w:ascii="Arial" w:hAnsi="Arial" w:cs="Arial"/>
          <w:sz w:val="24"/>
          <w:szCs w:val="24"/>
        </w:rPr>
        <w:t>and viewed it as largely helpful and would welcome greater involvement from the External Trustees</w:t>
      </w:r>
      <w:r w:rsidR="00CB24DF">
        <w:rPr>
          <w:rFonts w:ascii="Arial" w:hAnsi="Arial" w:cs="Arial"/>
          <w:sz w:val="24"/>
          <w:szCs w:val="24"/>
        </w:rPr>
        <w:t>. The Chair did express some disappointment that not all he had said, during the review, had been included in the document, however.</w:t>
      </w:r>
    </w:p>
    <w:p w:rsidR="00CB24DF" w:rsidRDefault="00CB24DF">
      <w:pPr>
        <w:rPr>
          <w:rFonts w:ascii="Arial" w:hAnsi="Arial" w:cs="Arial"/>
          <w:sz w:val="24"/>
          <w:szCs w:val="24"/>
        </w:rPr>
      </w:pPr>
      <w:r>
        <w:rPr>
          <w:rFonts w:ascii="Arial" w:hAnsi="Arial" w:cs="Arial"/>
          <w:sz w:val="24"/>
          <w:szCs w:val="24"/>
        </w:rPr>
        <w:br w:type="page"/>
      </w:r>
    </w:p>
    <w:p w:rsidR="009F46BB" w:rsidRPr="009F46BB" w:rsidRDefault="009F46BB" w:rsidP="0045773F">
      <w:pPr>
        <w:pStyle w:val="ListParagraph"/>
        <w:numPr>
          <w:ilvl w:val="0"/>
          <w:numId w:val="14"/>
        </w:numPr>
        <w:rPr>
          <w:rFonts w:ascii="Arial" w:hAnsi="Arial" w:cs="Arial"/>
          <w:sz w:val="24"/>
          <w:szCs w:val="24"/>
        </w:rPr>
      </w:pPr>
      <w:r>
        <w:rPr>
          <w:rFonts w:ascii="Arial" w:hAnsi="Arial" w:cs="Arial"/>
          <w:sz w:val="24"/>
          <w:szCs w:val="24"/>
          <w:u w:val="single"/>
        </w:rPr>
        <w:lastRenderedPageBreak/>
        <w:t>Committees</w:t>
      </w:r>
      <w:r w:rsidR="00B650FB">
        <w:rPr>
          <w:rFonts w:ascii="Arial" w:hAnsi="Arial" w:cs="Arial"/>
          <w:sz w:val="24"/>
          <w:szCs w:val="24"/>
          <w:u w:val="single"/>
        </w:rPr>
        <w:t xml:space="preserve"> of the Board</w:t>
      </w:r>
    </w:p>
    <w:p w:rsidR="009F46BB" w:rsidRDefault="009F46BB" w:rsidP="009F46BB">
      <w:pPr>
        <w:pStyle w:val="ListParagraph"/>
        <w:rPr>
          <w:rFonts w:ascii="Arial" w:hAnsi="Arial" w:cs="Arial"/>
          <w:sz w:val="24"/>
          <w:szCs w:val="24"/>
        </w:rPr>
      </w:pPr>
    </w:p>
    <w:p w:rsidR="0033634F" w:rsidRPr="00AD27C2" w:rsidRDefault="008C5E20" w:rsidP="00BD6444">
      <w:pPr>
        <w:pStyle w:val="ListParagraph"/>
        <w:numPr>
          <w:ilvl w:val="0"/>
          <w:numId w:val="4"/>
        </w:numPr>
        <w:rPr>
          <w:rFonts w:ascii="Arial" w:hAnsi="Arial" w:cs="Arial"/>
          <w:sz w:val="24"/>
          <w:szCs w:val="24"/>
        </w:rPr>
      </w:pPr>
      <w:r w:rsidRPr="00AD27C2">
        <w:rPr>
          <w:rFonts w:ascii="Arial" w:hAnsi="Arial" w:cs="Arial"/>
          <w:sz w:val="24"/>
          <w:szCs w:val="24"/>
        </w:rPr>
        <w:t>T</w:t>
      </w:r>
      <w:r w:rsidR="00515E62" w:rsidRPr="00AD27C2">
        <w:rPr>
          <w:rFonts w:ascii="Arial" w:hAnsi="Arial" w:cs="Arial"/>
          <w:sz w:val="24"/>
          <w:szCs w:val="24"/>
        </w:rPr>
        <w:t xml:space="preserve">he notes from Leadership Team meeting held on </w:t>
      </w:r>
      <w:r w:rsidR="00155EC8" w:rsidRPr="00AD27C2">
        <w:rPr>
          <w:rFonts w:ascii="Arial" w:hAnsi="Arial" w:cs="Arial"/>
          <w:sz w:val="24"/>
          <w:szCs w:val="24"/>
        </w:rPr>
        <w:t>7</w:t>
      </w:r>
      <w:r w:rsidR="0033634F" w:rsidRPr="00AD27C2">
        <w:rPr>
          <w:rFonts w:ascii="Arial" w:hAnsi="Arial" w:cs="Arial"/>
          <w:sz w:val="24"/>
          <w:szCs w:val="24"/>
        </w:rPr>
        <w:t xml:space="preserve"> </w:t>
      </w:r>
      <w:r w:rsidR="00CB24DF" w:rsidRPr="00AD27C2">
        <w:rPr>
          <w:rFonts w:ascii="Arial" w:hAnsi="Arial" w:cs="Arial"/>
          <w:sz w:val="24"/>
          <w:szCs w:val="24"/>
        </w:rPr>
        <w:t>March</w:t>
      </w:r>
      <w:r w:rsidR="00155EC8" w:rsidRPr="00AD27C2">
        <w:rPr>
          <w:rFonts w:ascii="Arial" w:hAnsi="Arial" w:cs="Arial"/>
          <w:sz w:val="24"/>
          <w:szCs w:val="24"/>
        </w:rPr>
        <w:t xml:space="preserve"> </w:t>
      </w:r>
      <w:r w:rsidR="00C51CFF" w:rsidRPr="00AD27C2">
        <w:rPr>
          <w:rFonts w:ascii="Arial" w:hAnsi="Arial" w:cs="Arial"/>
          <w:sz w:val="24"/>
          <w:szCs w:val="24"/>
        </w:rPr>
        <w:t xml:space="preserve">2013 </w:t>
      </w:r>
      <w:r w:rsidR="00CB24DF" w:rsidRPr="00AD27C2">
        <w:rPr>
          <w:rFonts w:ascii="Arial" w:hAnsi="Arial" w:cs="Arial"/>
          <w:sz w:val="24"/>
          <w:szCs w:val="24"/>
        </w:rPr>
        <w:t>were</w:t>
      </w:r>
      <w:r w:rsidRPr="00AD27C2">
        <w:rPr>
          <w:rFonts w:ascii="Arial" w:hAnsi="Arial" w:cs="Arial"/>
          <w:sz w:val="24"/>
          <w:szCs w:val="24"/>
        </w:rPr>
        <w:t xml:space="preserve"> RECEIVED. </w:t>
      </w:r>
      <w:r w:rsidR="00061B4C" w:rsidRPr="00AD27C2">
        <w:rPr>
          <w:rFonts w:ascii="Arial" w:hAnsi="Arial" w:cs="Arial"/>
          <w:sz w:val="24"/>
          <w:szCs w:val="24"/>
        </w:rPr>
        <w:t xml:space="preserve">Under </w:t>
      </w:r>
      <w:r w:rsidR="00AD27C2" w:rsidRPr="00AD27C2">
        <w:rPr>
          <w:rFonts w:ascii="Arial" w:hAnsi="Arial" w:cs="Arial"/>
          <w:sz w:val="24"/>
          <w:szCs w:val="24"/>
        </w:rPr>
        <w:t>21</w:t>
      </w:r>
      <w:r w:rsidR="00061B4C" w:rsidRPr="00AD27C2">
        <w:rPr>
          <w:rFonts w:ascii="Arial" w:hAnsi="Arial" w:cs="Arial"/>
          <w:sz w:val="24"/>
          <w:szCs w:val="24"/>
        </w:rPr>
        <w:t>/</w:t>
      </w:r>
      <w:r w:rsidR="00AD27C2" w:rsidRPr="00AD27C2">
        <w:rPr>
          <w:rFonts w:ascii="Arial" w:hAnsi="Arial" w:cs="Arial"/>
          <w:sz w:val="24"/>
          <w:szCs w:val="24"/>
        </w:rPr>
        <w:t>3</w:t>
      </w:r>
      <w:r w:rsidR="00061B4C" w:rsidRPr="00AD27C2">
        <w:rPr>
          <w:rFonts w:ascii="Arial" w:hAnsi="Arial" w:cs="Arial"/>
          <w:sz w:val="24"/>
          <w:szCs w:val="24"/>
        </w:rPr>
        <w:t>:</w:t>
      </w:r>
      <w:r w:rsidR="00AD27C2" w:rsidRPr="00AD27C2">
        <w:rPr>
          <w:rFonts w:ascii="Arial" w:hAnsi="Arial" w:cs="Arial"/>
          <w:sz w:val="24"/>
          <w:szCs w:val="24"/>
        </w:rPr>
        <w:t>6</w:t>
      </w:r>
      <w:r w:rsidR="00061B4C" w:rsidRPr="00AD27C2">
        <w:rPr>
          <w:rFonts w:ascii="Arial" w:hAnsi="Arial" w:cs="Arial"/>
          <w:sz w:val="24"/>
          <w:szCs w:val="24"/>
        </w:rPr>
        <w:t>, i</w:t>
      </w:r>
      <w:r w:rsidR="00155EC8" w:rsidRPr="00AD27C2">
        <w:rPr>
          <w:rFonts w:ascii="Arial" w:hAnsi="Arial" w:cs="Arial"/>
          <w:sz w:val="24"/>
          <w:szCs w:val="24"/>
        </w:rPr>
        <w:t xml:space="preserve">t was </w:t>
      </w:r>
      <w:r w:rsidR="00AD27C2" w:rsidRPr="00AD27C2">
        <w:rPr>
          <w:rFonts w:ascii="Arial" w:hAnsi="Arial" w:cs="Arial"/>
          <w:sz w:val="24"/>
          <w:szCs w:val="24"/>
        </w:rPr>
        <w:t>AGREED</w:t>
      </w:r>
      <w:r w:rsidR="00AD27C2">
        <w:rPr>
          <w:rFonts w:ascii="Arial" w:hAnsi="Arial" w:cs="Arial"/>
          <w:sz w:val="24"/>
          <w:szCs w:val="24"/>
        </w:rPr>
        <w:t xml:space="preserve"> that External Trustees would assist in developing implementation of the strategic plan.</w:t>
      </w:r>
    </w:p>
    <w:p w:rsidR="00BD6444" w:rsidRPr="00061B4C" w:rsidRDefault="00AD27C2" w:rsidP="00BD6444">
      <w:pPr>
        <w:pStyle w:val="ListParagraph"/>
        <w:numPr>
          <w:ilvl w:val="0"/>
          <w:numId w:val="4"/>
        </w:numPr>
        <w:rPr>
          <w:rFonts w:ascii="Arial" w:hAnsi="Arial" w:cs="Arial"/>
          <w:sz w:val="24"/>
          <w:szCs w:val="24"/>
        </w:rPr>
      </w:pPr>
      <w:r w:rsidRPr="00AD27C2">
        <w:rPr>
          <w:rFonts w:ascii="Arial" w:hAnsi="Arial" w:cs="Arial"/>
          <w:sz w:val="24"/>
          <w:szCs w:val="24"/>
        </w:rPr>
        <w:t xml:space="preserve">The notes from Leadership Team meeting held on </w:t>
      </w:r>
      <w:r>
        <w:rPr>
          <w:rFonts w:ascii="Arial" w:hAnsi="Arial" w:cs="Arial"/>
          <w:sz w:val="24"/>
          <w:szCs w:val="24"/>
        </w:rPr>
        <w:t>21</w:t>
      </w:r>
      <w:r w:rsidRPr="00AD27C2">
        <w:rPr>
          <w:rFonts w:ascii="Arial" w:hAnsi="Arial" w:cs="Arial"/>
          <w:sz w:val="24"/>
          <w:szCs w:val="24"/>
        </w:rPr>
        <w:t xml:space="preserve"> March </w:t>
      </w:r>
      <w:r w:rsidR="001511A3" w:rsidRPr="00AD27C2">
        <w:rPr>
          <w:rFonts w:ascii="Arial" w:hAnsi="Arial" w:cs="Arial"/>
          <w:sz w:val="24"/>
          <w:szCs w:val="24"/>
        </w:rPr>
        <w:t>2013 were</w:t>
      </w:r>
      <w:r w:rsidR="00C51CFF" w:rsidRPr="00AD27C2">
        <w:rPr>
          <w:rFonts w:ascii="Arial" w:hAnsi="Arial" w:cs="Arial"/>
          <w:sz w:val="24"/>
          <w:szCs w:val="24"/>
        </w:rPr>
        <w:t xml:space="preserve"> RECEIVED. </w:t>
      </w:r>
    </w:p>
    <w:p w:rsidR="00AD27C2" w:rsidRPr="00AD27C2" w:rsidRDefault="00BD6444" w:rsidP="00AD27C2">
      <w:pPr>
        <w:pStyle w:val="ListParagraph"/>
        <w:numPr>
          <w:ilvl w:val="0"/>
          <w:numId w:val="4"/>
        </w:numPr>
        <w:rPr>
          <w:rFonts w:ascii="Arial" w:hAnsi="Arial" w:cs="Arial"/>
          <w:sz w:val="24"/>
          <w:szCs w:val="24"/>
          <w:u w:val="single"/>
        </w:rPr>
      </w:pPr>
      <w:r>
        <w:rPr>
          <w:rFonts w:ascii="Arial" w:hAnsi="Arial" w:cs="Arial"/>
          <w:sz w:val="24"/>
          <w:szCs w:val="24"/>
        </w:rPr>
        <w:t xml:space="preserve">The Minutes of the </w:t>
      </w:r>
      <w:r w:rsidR="00AD27C2">
        <w:rPr>
          <w:rFonts w:ascii="Arial" w:hAnsi="Arial" w:cs="Arial"/>
          <w:sz w:val="24"/>
          <w:szCs w:val="24"/>
        </w:rPr>
        <w:t>Audit</w:t>
      </w:r>
      <w:r w:rsidR="00061B4C">
        <w:rPr>
          <w:rFonts w:ascii="Arial" w:hAnsi="Arial" w:cs="Arial"/>
          <w:sz w:val="24"/>
          <w:szCs w:val="24"/>
        </w:rPr>
        <w:t xml:space="preserve"> Committee </w:t>
      </w:r>
      <w:r w:rsidR="00AD27C2">
        <w:rPr>
          <w:rFonts w:ascii="Arial" w:hAnsi="Arial" w:cs="Arial"/>
          <w:sz w:val="24"/>
          <w:szCs w:val="24"/>
        </w:rPr>
        <w:t xml:space="preserve">meeting </w:t>
      </w:r>
      <w:r w:rsidR="00061B4C">
        <w:rPr>
          <w:rFonts w:ascii="Arial" w:hAnsi="Arial" w:cs="Arial"/>
          <w:sz w:val="24"/>
          <w:szCs w:val="24"/>
        </w:rPr>
        <w:t xml:space="preserve">held on </w:t>
      </w:r>
      <w:r w:rsidR="00AD27C2">
        <w:rPr>
          <w:rFonts w:ascii="Arial" w:hAnsi="Arial" w:cs="Arial"/>
          <w:sz w:val="24"/>
          <w:szCs w:val="24"/>
        </w:rPr>
        <w:t>21 March</w:t>
      </w:r>
      <w:r>
        <w:rPr>
          <w:rFonts w:ascii="Arial" w:hAnsi="Arial" w:cs="Arial"/>
          <w:sz w:val="24"/>
          <w:szCs w:val="24"/>
        </w:rPr>
        <w:t xml:space="preserve"> were RECEIVED. </w:t>
      </w:r>
    </w:p>
    <w:p w:rsidR="001511A3" w:rsidRPr="001511A3" w:rsidRDefault="00AD27C2" w:rsidP="00AD27C2">
      <w:pPr>
        <w:pStyle w:val="ListParagraph"/>
        <w:numPr>
          <w:ilvl w:val="0"/>
          <w:numId w:val="4"/>
        </w:numPr>
        <w:rPr>
          <w:rFonts w:ascii="Arial" w:hAnsi="Arial" w:cs="Arial"/>
          <w:sz w:val="24"/>
          <w:szCs w:val="24"/>
          <w:u w:val="single"/>
        </w:rPr>
      </w:pPr>
      <w:r>
        <w:rPr>
          <w:rFonts w:ascii="Arial" w:hAnsi="Arial" w:cs="Arial"/>
          <w:sz w:val="24"/>
          <w:szCs w:val="24"/>
        </w:rPr>
        <w:t>The Minutes of the Finance Committee meeting held on 21 March were RECEIVED. Under 21/3:6(a) it was NOTED that the grant bid had been agreed and a £103K (16/17%) uplift in funding had been achieved for 2013/14. The Board AGREED that this was a measure in how far the Union had travelled in the past year.</w:t>
      </w:r>
      <w:r w:rsidR="001511A3">
        <w:rPr>
          <w:rFonts w:ascii="Arial" w:hAnsi="Arial" w:cs="Arial"/>
          <w:sz w:val="24"/>
          <w:szCs w:val="24"/>
        </w:rPr>
        <w:t xml:space="preserve"> </w:t>
      </w:r>
    </w:p>
    <w:p w:rsidR="001511A3" w:rsidRDefault="001511A3" w:rsidP="001511A3">
      <w:pPr>
        <w:pStyle w:val="ListParagraph"/>
        <w:ind w:left="1080"/>
        <w:rPr>
          <w:rFonts w:ascii="Arial" w:hAnsi="Arial" w:cs="Arial"/>
          <w:sz w:val="24"/>
          <w:szCs w:val="24"/>
        </w:rPr>
      </w:pPr>
    </w:p>
    <w:p w:rsidR="00AD27C2" w:rsidRDefault="001511A3" w:rsidP="001511A3">
      <w:pPr>
        <w:pStyle w:val="ListParagraph"/>
        <w:ind w:left="1080"/>
        <w:rPr>
          <w:rFonts w:ascii="Arial" w:hAnsi="Arial" w:cs="Arial"/>
          <w:sz w:val="24"/>
          <w:szCs w:val="24"/>
        </w:rPr>
      </w:pPr>
      <w:r>
        <w:rPr>
          <w:rFonts w:ascii="Arial" w:hAnsi="Arial" w:cs="Arial"/>
          <w:sz w:val="24"/>
          <w:szCs w:val="24"/>
        </w:rPr>
        <w:t>Ray Wilkinson left the meeting at this point.</w:t>
      </w:r>
    </w:p>
    <w:p w:rsidR="001511A3" w:rsidRPr="00AD27C2" w:rsidRDefault="001511A3" w:rsidP="001511A3">
      <w:pPr>
        <w:pStyle w:val="ListParagraph"/>
        <w:ind w:left="1080"/>
        <w:rPr>
          <w:rFonts w:ascii="Arial" w:hAnsi="Arial" w:cs="Arial"/>
          <w:sz w:val="24"/>
          <w:szCs w:val="24"/>
          <w:u w:val="single"/>
        </w:rPr>
      </w:pPr>
    </w:p>
    <w:p w:rsidR="00061B4C" w:rsidRPr="00AD27C2" w:rsidRDefault="00061B4C" w:rsidP="00AD27C2">
      <w:pPr>
        <w:pStyle w:val="ListParagraph"/>
        <w:numPr>
          <w:ilvl w:val="0"/>
          <w:numId w:val="14"/>
        </w:numPr>
        <w:rPr>
          <w:rFonts w:ascii="Arial" w:hAnsi="Arial" w:cs="Arial"/>
          <w:sz w:val="24"/>
          <w:szCs w:val="24"/>
          <w:u w:val="single"/>
        </w:rPr>
      </w:pPr>
      <w:r w:rsidRPr="00AD27C2">
        <w:rPr>
          <w:rFonts w:ascii="Arial" w:hAnsi="Arial" w:cs="Arial"/>
          <w:sz w:val="24"/>
          <w:szCs w:val="24"/>
          <w:u w:val="single"/>
        </w:rPr>
        <w:t>Management Accounts</w:t>
      </w:r>
    </w:p>
    <w:p w:rsidR="00061B4C" w:rsidRDefault="00061B4C" w:rsidP="00061B4C">
      <w:pPr>
        <w:pStyle w:val="ListParagraph"/>
        <w:rPr>
          <w:rFonts w:ascii="Arial" w:hAnsi="Arial" w:cs="Arial"/>
          <w:sz w:val="24"/>
          <w:szCs w:val="24"/>
          <w:u w:val="single"/>
        </w:rPr>
      </w:pPr>
    </w:p>
    <w:p w:rsidR="00061B4C" w:rsidRDefault="00B02ACD" w:rsidP="00B479BD">
      <w:pPr>
        <w:pStyle w:val="ListParagraph"/>
        <w:ind w:left="360"/>
        <w:rPr>
          <w:rFonts w:ascii="Arial" w:hAnsi="Arial" w:cs="Arial"/>
          <w:sz w:val="24"/>
          <w:szCs w:val="24"/>
        </w:rPr>
      </w:pPr>
      <w:r>
        <w:rPr>
          <w:rFonts w:ascii="Arial" w:hAnsi="Arial" w:cs="Arial"/>
          <w:sz w:val="24"/>
          <w:szCs w:val="24"/>
        </w:rPr>
        <w:t xml:space="preserve">The </w:t>
      </w:r>
      <w:r w:rsidR="00AD27C2">
        <w:rPr>
          <w:rFonts w:ascii="Arial" w:hAnsi="Arial" w:cs="Arial"/>
          <w:sz w:val="24"/>
          <w:szCs w:val="24"/>
        </w:rPr>
        <w:t>March</w:t>
      </w:r>
      <w:r>
        <w:rPr>
          <w:rFonts w:ascii="Arial" w:hAnsi="Arial" w:cs="Arial"/>
          <w:sz w:val="24"/>
          <w:szCs w:val="24"/>
        </w:rPr>
        <w:t xml:space="preserve"> management accounts were</w:t>
      </w:r>
      <w:r w:rsidR="00AD27C2">
        <w:rPr>
          <w:rFonts w:ascii="Arial" w:hAnsi="Arial" w:cs="Arial"/>
          <w:sz w:val="24"/>
          <w:szCs w:val="24"/>
        </w:rPr>
        <w:t xml:space="preserve"> RECEIVED</w:t>
      </w:r>
      <w:r>
        <w:rPr>
          <w:rFonts w:ascii="Arial" w:hAnsi="Arial" w:cs="Arial"/>
          <w:sz w:val="24"/>
          <w:szCs w:val="24"/>
        </w:rPr>
        <w:t>.</w:t>
      </w:r>
    </w:p>
    <w:p w:rsidR="00B02ACD" w:rsidRPr="00B02ACD" w:rsidRDefault="00B02ACD" w:rsidP="00061B4C">
      <w:pPr>
        <w:pStyle w:val="ListParagraph"/>
        <w:rPr>
          <w:rFonts w:ascii="Arial" w:hAnsi="Arial" w:cs="Arial"/>
          <w:sz w:val="24"/>
          <w:szCs w:val="24"/>
        </w:rPr>
      </w:pPr>
    </w:p>
    <w:p w:rsidR="00B479BD" w:rsidRPr="00B479BD" w:rsidRDefault="00B479BD" w:rsidP="0045773F">
      <w:pPr>
        <w:pStyle w:val="ListParagraph"/>
        <w:numPr>
          <w:ilvl w:val="0"/>
          <w:numId w:val="14"/>
        </w:numPr>
        <w:rPr>
          <w:rFonts w:ascii="Arial" w:hAnsi="Arial" w:cs="Arial"/>
          <w:sz w:val="24"/>
          <w:szCs w:val="24"/>
          <w:u w:val="single"/>
        </w:rPr>
      </w:pPr>
      <w:r>
        <w:rPr>
          <w:rFonts w:ascii="Arial" w:hAnsi="Arial" w:cs="Arial"/>
          <w:sz w:val="24"/>
          <w:szCs w:val="24"/>
          <w:u w:val="single"/>
        </w:rPr>
        <w:t>Union elections</w:t>
      </w:r>
    </w:p>
    <w:p w:rsidR="00B479BD" w:rsidRDefault="00B479BD" w:rsidP="00B479BD">
      <w:pPr>
        <w:ind w:left="360"/>
        <w:rPr>
          <w:rFonts w:ascii="Arial" w:hAnsi="Arial" w:cs="Arial"/>
          <w:sz w:val="24"/>
          <w:szCs w:val="24"/>
        </w:rPr>
      </w:pPr>
      <w:r>
        <w:rPr>
          <w:rFonts w:ascii="Arial" w:hAnsi="Arial" w:cs="Arial"/>
          <w:sz w:val="24"/>
          <w:szCs w:val="24"/>
        </w:rPr>
        <w:t xml:space="preserve">Yousuf Joondan made a presentation about the Semester B elections and highlighted </w:t>
      </w:r>
      <w:r w:rsidRPr="00B479BD">
        <w:rPr>
          <w:rFonts w:ascii="Arial" w:hAnsi="Arial" w:cs="Arial"/>
          <w:sz w:val="24"/>
          <w:szCs w:val="24"/>
        </w:rPr>
        <w:t>that 22 candidates had been nominated for the FTO posts</w:t>
      </w:r>
      <w:r>
        <w:rPr>
          <w:rFonts w:ascii="Arial" w:hAnsi="Arial" w:cs="Arial"/>
          <w:sz w:val="24"/>
          <w:szCs w:val="24"/>
        </w:rPr>
        <w:t xml:space="preserve"> and that t</w:t>
      </w:r>
      <w:r w:rsidRPr="00B479BD">
        <w:rPr>
          <w:rFonts w:ascii="Arial" w:hAnsi="Arial" w:cs="Arial"/>
          <w:sz w:val="24"/>
          <w:szCs w:val="24"/>
        </w:rPr>
        <w:t>he election turn-out had been 15%</w:t>
      </w:r>
      <w:r>
        <w:rPr>
          <w:rFonts w:ascii="Arial" w:hAnsi="Arial" w:cs="Arial"/>
          <w:sz w:val="24"/>
          <w:szCs w:val="24"/>
        </w:rPr>
        <w:t>. The improvement was attributed to the quality of the campaigning by candidates/slates and the simplification of the on-line voting process using a single sign-on system. There remain problems with attracting FTO candidates from the School of Education, both hustings events had been cancelled and ten complaints had been received by the Returning Officer. The Board congratulated Yousuf and his team on the significant progress made and the massive increase in participation levels.</w:t>
      </w:r>
    </w:p>
    <w:p w:rsidR="001511A3" w:rsidRPr="00B479BD" w:rsidRDefault="001511A3" w:rsidP="00B479BD">
      <w:pPr>
        <w:ind w:left="360"/>
        <w:rPr>
          <w:rFonts w:ascii="Arial" w:hAnsi="Arial" w:cs="Arial"/>
          <w:sz w:val="24"/>
          <w:szCs w:val="24"/>
        </w:rPr>
      </w:pPr>
      <w:r>
        <w:rPr>
          <w:rFonts w:ascii="Arial" w:hAnsi="Arial" w:cs="Arial"/>
          <w:sz w:val="24"/>
          <w:szCs w:val="24"/>
        </w:rPr>
        <w:t>Sarah Adams left the meeting at this point.</w:t>
      </w:r>
    </w:p>
    <w:p w:rsidR="001F2574" w:rsidRDefault="001F2574" w:rsidP="0045773F">
      <w:pPr>
        <w:pStyle w:val="ListParagraph"/>
        <w:numPr>
          <w:ilvl w:val="0"/>
          <w:numId w:val="14"/>
        </w:numPr>
        <w:rPr>
          <w:rFonts w:ascii="Arial" w:hAnsi="Arial" w:cs="Arial"/>
          <w:sz w:val="24"/>
          <w:szCs w:val="24"/>
          <w:u w:val="single"/>
        </w:rPr>
      </w:pPr>
      <w:r w:rsidRPr="001F2574">
        <w:rPr>
          <w:rFonts w:ascii="Arial" w:hAnsi="Arial" w:cs="Arial"/>
          <w:sz w:val="24"/>
          <w:szCs w:val="24"/>
          <w:u w:val="single"/>
        </w:rPr>
        <w:t>C</w:t>
      </w:r>
      <w:r>
        <w:rPr>
          <w:rFonts w:ascii="Arial" w:hAnsi="Arial" w:cs="Arial"/>
          <w:sz w:val="24"/>
          <w:szCs w:val="24"/>
          <w:u w:val="single"/>
        </w:rPr>
        <w:t xml:space="preserve">hief </w:t>
      </w:r>
      <w:r w:rsidRPr="001F2574">
        <w:rPr>
          <w:rFonts w:ascii="Arial" w:hAnsi="Arial" w:cs="Arial"/>
          <w:sz w:val="24"/>
          <w:szCs w:val="24"/>
          <w:u w:val="single"/>
        </w:rPr>
        <w:t>E</w:t>
      </w:r>
      <w:r>
        <w:rPr>
          <w:rFonts w:ascii="Arial" w:hAnsi="Arial" w:cs="Arial"/>
          <w:sz w:val="24"/>
          <w:szCs w:val="24"/>
          <w:u w:val="single"/>
        </w:rPr>
        <w:t xml:space="preserve">xecutive </w:t>
      </w:r>
      <w:r w:rsidRPr="001F2574">
        <w:rPr>
          <w:rFonts w:ascii="Arial" w:hAnsi="Arial" w:cs="Arial"/>
          <w:sz w:val="24"/>
          <w:szCs w:val="24"/>
          <w:u w:val="single"/>
        </w:rPr>
        <w:t>O</w:t>
      </w:r>
      <w:r>
        <w:rPr>
          <w:rFonts w:ascii="Arial" w:hAnsi="Arial" w:cs="Arial"/>
          <w:sz w:val="24"/>
          <w:szCs w:val="24"/>
          <w:u w:val="single"/>
        </w:rPr>
        <w:t>fficer</w:t>
      </w:r>
      <w:r w:rsidRPr="001F2574">
        <w:rPr>
          <w:rFonts w:ascii="Arial" w:hAnsi="Arial" w:cs="Arial"/>
          <w:sz w:val="24"/>
          <w:szCs w:val="24"/>
          <w:u w:val="single"/>
        </w:rPr>
        <w:t>’s report</w:t>
      </w:r>
    </w:p>
    <w:p w:rsidR="001F2574" w:rsidRPr="001F2574" w:rsidRDefault="001F2574" w:rsidP="001F2574">
      <w:pPr>
        <w:pStyle w:val="ListParagraph"/>
        <w:rPr>
          <w:rFonts w:ascii="Arial" w:hAnsi="Arial" w:cs="Arial"/>
          <w:sz w:val="24"/>
          <w:szCs w:val="24"/>
          <w:u w:val="single"/>
        </w:rPr>
      </w:pPr>
    </w:p>
    <w:p w:rsidR="001511A3" w:rsidRDefault="001F2574" w:rsidP="001511A3">
      <w:pPr>
        <w:pStyle w:val="ListParagraph"/>
        <w:numPr>
          <w:ilvl w:val="0"/>
          <w:numId w:val="27"/>
        </w:numPr>
        <w:rPr>
          <w:rFonts w:ascii="Arial" w:hAnsi="Arial" w:cs="Arial"/>
          <w:sz w:val="24"/>
          <w:szCs w:val="24"/>
        </w:rPr>
      </w:pPr>
      <w:r w:rsidRPr="00B479BD">
        <w:rPr>
          <w:rFonts w:ascii="Arial" w:hAnsi="Arial" w:cs="Arial"/>
          <w:sz w:val="24"/>
          <w:szCs w:val="24"/>
        </w:rPr>
        <w:t>The CEO’s report was RECEIVED</w:t>
      </w:r>
      <w:r w:rsidR="00B02ACD" w:rsidRPr="00B479BD">
        <w:rPr>
          <w:rFonts w:ascii="Arial" w:hAnsi="Arial" w:cs="Arial"/>
          <w:sz w:val="24"/>
          <w:szCs w:val="24"/>
        </w:rPr>
        <w:t>.</w:t>
      </w:r>
      <w:r w:rsidRPr="00B479BD">
        <w:rPr>
          <w:rFonts w:ascii="Arial" w:hAnsi="Arial" w:cs="Arial"/>
          <w:sz w:val="24"/>
          <w:szCs w:val="24"/>
        </w:rPr>
        <w:t xml:space="preserve"> </w:t>
      </w:r>
      <w:r w:rsidR="00B02ACD" w:rsidRPr="00B479BD">
        <w:rPr>
          <w:rFonts w:ascii="Arial" w:hAnsi="Arial" w:cs="Arial"/>
          <w:sz w:val="24"/>
          <w:szCs w:val="24"/>
        </w:rPr>
        <w:t xml:space="preserve"> </w:t>
      </w:r>
      <w:r w:rsidR="00B479BD" w:rsidRPr="00B479BD">
        <w:rPr>
          <w:rFonts w:ascii="Arial" w:hAnsi="Arial" w:cs="Arial"/>
          <w:sz w:val="24"/>
          <w:szCs w:val="24"/>
        </w:rPr>
        <w:t xml:space="preserve">The signs that working relationships between members of the Full Time Officer team were improving, the arrangements for the Summer Ball and the good response to the Student Lifestyle Service were highlighted. </w:t>
      </w:r>
    </w:p>
    <w:p w:rsidR="001511A3" w:rsidRDefault="001511A3">
      <w:pPr>
        <w:rPr>
          <w:rFonts w:ascii="Arial" w:hAnsi="Arial" w:cs="Arial"/>
          <w:sz w:val="24"/>
          <w:szCs w:val="24"/>
        </w:rPr>
      </w:pPr>
      <w:r>
        <w:rPr>
          <w:rFonts w:ascii="Arial" w:hAnsi="Arial" w:cs="Arial"/>
          <w:sz w:val="24"/>
          <w:szCs w:val="24"/>
        </w:rPr>
        <w:br w:type="page"/>
      </w:r>
    </w:p>
    <w:p w:rsidR="001511A3" w:rsidRPr="001511A3" w:rsidRDefault="004F4D7F" w:rsidP="001511A3">
      <w:pPr>
        <w:pStyle w:val="ListParagraph"/>
        <w:numPr>
          <w:ilvl w:val="0"/>
          <w:numId w:val="27"/>
        </w:numPr>
        <w:rPr>
          <w:rFonts w:ascii="Arial" w:hAnsi="Arial" w:cs="Arial"/>
          <w:sz w:val="24"/>
          <w:szCs w:val="24"/>
        </w:rPr>
      </w:pPr>
      <w:r w:rsidRPr="001511A3">
        <w:rPr>
          <w:rFonts w:ascii="Arial" w:hAnsi="Arial" w:cs="Arial"/>
          <w:sz w:val="24"/>
          <w:szCs w:val="24"/>
        </w:rPr>
        <w:lastRenderedPageBreak/>
        <w:t xml:space="preserve">Sabuj tabled a </w:t>
      </w:r>
      <w:r w:rsidR="001511A3" w:rsidRPr="001511A3">
        <w:rPr>
          <w:rFonts w:ascii="Arial" w:hAnsi="Arial" w:cs="Arial"/>
          <w:sz w:val="24"/>
          <w:szCs w:val="24"/>
        </w:rPr>
        <w:t>report</w:t>
      </w:r>
      <w:r w:rsidRPr="001511A3">
        <w:rPr>
          <w:rFonts w:ascii="Arial" w:hAnsi="Arial" w:cs="Arial"/>
          <w:sz w:val="24"/>
          <w:szCs w:val="24"/>
        </w:rPr>
        <w:t xml:space="preserve"> which was RECEIVED. </w:t>
      </w:r>
      <w:r w:rsidR="001511A3" w:rsidRPr="001511A3">
        <w:rPr>
          <w:rFonts w:ascii="Arial" w:hAnsi="Arial" w:cs="Arial"/>
          <w:sz w:val="24"/>
          <w:szCs w:val="24"/>
        </w:rPr>
        <w:t xml:space="preserve">James Walker commented that to secure development for the organisation there would be conflict from time-to-time. Such conflict was a healthy sign. With this being his last meeting as Chair of the Board, Sabuj expressed his thanks to the Board and to the permanent staff of the Union. He asked his successors to make good their improved mandate from the membership. In response Friday Obodo said that the incoming team would do their utmost to continue developing the organisation.    </w:t>
      </w:r>
    </w:p>
    <w:p w:rsidR="009E08A4" w:rsidRPr="00013862" w:rsidRDefault="009E08A4" w:rsidP="0000292E">
      <w:pPr>
        <w:pStyle w:val="ListParagraph"/>
        <w:rPr>
          <w:rFonts w:ascii="Arial" w:hAnsi="Arial" w:cs="Arial"/>
          <w:sz w:val="24"/>
          <w:szCs w:val="24"/>
        </w:rPr>
      </w:pPr>
    </w:p>
    <w:p w:rsidR="00955E56" w:rsidRPr="008A251F" w:rsidRDefault="005A001E" w:rsidP="0045773F">
      <w:pPr>
        <w:pStyle w:val="ListParagraph"/>
        <w:numPr>
          <w:ilvl w:val="0"/>
          <w:numId w:val="14"/>
        </w:numPr>
        <w:rPr>
          <w:rFonts w:ascii="Arial" w:hAnsi="Arial" w:cs="Arial"/>
          <w:sz w:val="24"/>
          <w:szCs w:val="24"/>
        </w:rPr>
      </w:pPr>
      <w:r>
        <w:rPr>
          <w:rFonts w:ascii="Arial" w:hAnsi="Arial" w:cs="Arial"/>
          <w:sz w:val="24"/>
          <w:szCs w:val="24"/>
        </w:rPr>
        <w:t xml:space="preserve"> </w:t>
      </w:r>
      <w:r w:rsidR="00955E56" w:rsidRPr="008A251F">
        <w:rPr>
          <w:rFonts w:ascii="Arial" w:hAnsi="Arial" w:cs="Arial"/>
          <w:sz w:val="24"/>
          <w:szCs w:val="24"/>
        </w:rPr>
        <w:t>T</w:t>
      </w:r>
      <w:r w:rsidR="00B26914" w:rsidRPr="008A251F">
        <w:rPr>
          <w:rFonts w:ascii="Arial" w:hAnsi="Arial" w:cs="Arial"/>
          <w:sz w:val="24"/>
          <w:szCs w:val="24"/>
        </w:rPr>
        <w:t xml:space="preserve">he </w:t>
      </w:r>
      <w:r w:rsidR="004F4D7F">
        <w:rPr>
          <w:rFonts w:ascii="Arial" w:hAnsi="Arial" w:cs="Arial"/>
          <w:sz w:val="24"/>
          <w:szCs w:val="24"/>
        </w:rPr>
        <w:t xml:space="preserve">date for the </w:t>
      </w:r>
      <w:r w:rsidR="00B26914" w:rsidRPr="008A251F">
        <w:rPr>
          <w:rFonts w:ascii="Arial" w:hAnsi="Arial" w:cs="Arial"/>
          <w:sz w:val="24"/>
          <w:szCs w:val="24"/>
        </w:rPr>
        <w:t xml:space="preserve">next </w:t>
      </w:r>
      <w:r w:rsidR="0000292E">
        <w:rPr>
          <w:rFonts w:ascii="Arial" w:hAnsi="Arial" w:cs="Arial"/>
          <w:sz w:val="24"/>
          <w:szCs w:val="24"/>
        </w:rPr>
        <w:t xml:space="preserve">regular </w:t>
      </w:r>
      <w:r w:rsidR="00B26914" w:rsidRPr="008A251F">
        <w:rPr>
          <w:rFonts w:ascii="Arial" w:hAnsi="Arial" w:cs="Arial"/>
          <w:sz w:val="24"/>
          <w:szCs w:val="24"/>
        </w:rPr>
        <w:t xml:space="preserve">meeting </w:t>
      </w:r>
      <w:r w:rsidR="004F4D7F">
        <w:rPr>
          <w:rFonts w:ascii="Arial" w:hAnsi="Arial" w:cs="Arial"/>
          <w:sz w:val="24"/>
          <w:szCs w:val="24"/>
        </w:rPr>
        <w:t xml:space="preserve">was </w:t>
      </w:r>
      <w:r w:rsidR="001511A3">
        <w:rPr>
          <w:rFonts w:ascii="Arial" w:hAnsi="Arial" w:cs="Arial"/>
          <w:sz w:val="24"/>
          <w:szCs w:val="24"/>
        </w:rPr>
        <w:t xml:space="preserve">PROVISIONALLY </w:t>
      </w:r>
      <w:r w:rsidR="004F4D7F">
        <w:rPr>
          <w:rFonts w:ascii="Arial" w:hAnsi="Arial" w:cs="Arial"/>
          <w:sz w:val="24"/>
          <w:szCs w:val="24"/>
        </w:rPr>
        <w:t xml:space="preserve">CONFIRMED as </w:t>
      </w:r>
      <w:r w:rsidR="001511A3">
        <w:rPr>
          <w:rFonts w:ascii="Arial" w:hAnsi="Arial" w:cs="Arial"/>
          <w:sz w:val="24"/>
          <w:szCs w:val="24"/>
        </w:rPr>
        <w:t xml:space="preserve">25 July </w:t>
      </w:r>
      <w:r w:rsidR="004F4D7F">
        <w:rPr>
          <w:rFonts w:ascii="Arial" w:hAnsi="Arial" w:cs="Arial"/>
          <w:sz w:val="24"/>
          <w:szCs w:val="24"/>
        </w:rPr>
        <w:t>2013</w:t>
      </w:r>
    </w:p>
    <w:p w:rsidR="00955E56" w:rsidRPr="00955E56" w:rsidRDefault="00955E56" w:rsidP="00955E56">
      <w:pPr>
        <w:rPr>
          <w:rFonts w:ascii="Arial" w:hAnsi="Arial" w:cs="Arial"/>
          <w:sz w:val="24"/>
          <w:szCs w:val="24"/>
        </w:rPr>
      </w:pPr>
    </w:p>
    <w:p w:rsidR="004456CF" w:rsidRDefault="00A404F1" w:rsidP="00A404F1">
      <w:pPr>
        <w:rPr>
          <w:rFonts w:ascii="Arial" w:hAnsi="Arial" w:cs="Arial"/>
          <w:sz w:val="24"/>
          <w:szCs w:val="24"/>
        </w:rPr>
      </w:pPr>
      <w:r>
        <w:rPr>
          <w:rFonts w:ascii="Arial" w:hAnsi="Arial" w:cs="Arial"/>
          <w:sz w:val="24"/>
          <w:szCs w:val="24"/>
        </w:rPr>
        <w:t>Signed as a true and correct record……………………………………………………….</w:t>
      </w:r>
    </w:p>
    <w:p w:rsidR="00A404F1" w:rsidRDefault="00A404F1" w:rsidP="00A404F1">
      <w:pPr>
        <w:rPr>
          <w:rFonts w:ascii="Arial" w:hAnsi="Arial" w:cs="Arial"/>
          <w:sz w:val="24"/>
          <w:szCs w:val="24"/>
        </w:rPr>
      </w:pPr>
    </w:p>
    <w:p w:rsidR="00A404F1" w:rsidRPr="00A404F1" w:rsidRDefault="00A404F1" w:rsidP="00A404F1">
      <w:pPr>
        <w:rPr>
          <w:rFonts w:ascii="Arial" w:hAnsi="Arial" w:cs="Arial"/>
          <w:sz w:val="24"/>
          <w:szCs w:val="24"/>
        </w:rPr>
      </w:pPr>
      <w:r>
        <w:rPr>
          <w:rFonts w:ascii="Arial" w:hAnsi="Arial" w:cs="Arial"/>
          <w:sz w:val="24"/>
          <w:szCs w:val="24"/>
        </w:rPr>
        <w:t>Date…………………………………………………………………………………………….</w:t>
      </w:r>
    </w:p>
    <w:p w:rsidR="0016548B" w:rsidRDefault="0016548B" w:rsidP="007802E0">
      <w:pPr>
        <w:rPr>
          <w:rFonts w:ascii="Arial" w:hAnsi="Arial" w:cs="Arial"/>
          <w:sz w:val="24"/>
          <w:szCs w:val="24"/>
        </w:rPr>
      </w:pPr>
    </w:p>
    <w:p w:rsidR="00A05A4A" w:rsidRDefault="007602D4" w:rsidP="007802E0">
      <w:pPr>
        <w:rPr>
          <w:rFonts w:ascii="Arial" w:hAnsi="Arial" w:cs="Arial"/>
          <w:sz w:val="24"/>
          <w:szCs w:val="24"/>
        </w:rPr>
      </w:pPr>
      <w:r>
        <w:rPr>
          <w:rFonts w:ascii="Arial" w:hAnsi="Arial" w:cs="Arial"/>
          <w:sz w:val="24"/>
          <w:szCs w:val="24"/>
        </w:rPr>
        <w:t>MG/</w:t>
      </w:r>
      <w:r w:rsidR="00F10B30">
        <w:rPr>
          <w:rFonts w:ascii="Arial" w:hAnsi="Arial" w:cs="Arial"/>
          <w:sz w:val="24"/>
          <w:szCs w:val="24"/>
        </w:rPr>
        <w:t>B</w:t>
      </w:r>
      <w:r>
        <w:rPr>
          <w:rFonts w:ascii="Arial" w:hAnsi="Arial" w:cs="Arial"/>
          <w:sz w:val="24"/>
          <w:szCs w:val="24"/>
        </w:rPr>
        <w:t>o</w:t>
      </w:r>
      <w:r w:rsidR="00F10B30">
        <w:rPr>
          <w:rFonts w:ascii="Arial" w:hAnsi="Arial" w:cs="Arial"/>
          <w:sz w:val="24"/>
          <w:szCs w:val="24"/>
        </w:rPr>
        <w:t>T</w:t>
      </w:r>
      <w:r w:rsidR="007802E0" w:rsidRPr="00A05A4A">
        <w:rPr>
          <w:rFonts w:ascii="Arial" w:hAnsi="Arial" w:cs="Arial"/>
          <w:sz w:val="24"/>
          <w:szCs w:val="24"/>
        </w:rPr>
        <w:t xml:space="preserve">/mg                                                                                                            </w:t>
      </w:r>
    </w:p>
    <w:p w:rsidR="000E3922" w:rsidRPr="00A05A4A" w:rsidRDefault="001511A3" w:rsidP="007802E0">
      <w:pPr>
        <w:rPr>
          <w:rFonts w:ascii="Arial" w:hAnsi="Arial" w:cs="Arial"/>
          <w:sz w:val="24"/>
          <w:szCs w:val="24"/>
        </w:rPr>
      </w:pPr>
      <w:r>
        <w:rPr>
          <w:rFonts w:ascii="Arial" w:hAnsi="Arial" w:cs="Arial"/>
          <w:sz w:val="24"/>
          <w:szCs w:val="24"/>
        </w:rPr>
        <w:t>30 April 2013</w:t>
      </w:r>
    </w:p>
    <w:sectPr w:rsidR="000E3922" w:rsidRPr="00A05A4A" w:rsidSect="00D115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BD" w:rsidRDefault="00B479BD" w:rsidP="00A05A4A">
      <w:pPr>
        <w:spacing w:after="0" w:line="240" w:lineRule="auto"/>
      </w:pPr>
      <w:r>
        <w:separator/>
      </w:r>
    </w:p>
  </w:endnote>
  <w:endnote w:type="continuationSeparator" w:id="0">
    <w:p w:rsidR="00B479BD" w:rsidRDefault="00B479BD" w:rsidP="00A0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422"/>
      <w:docPartObj>
        <w:docPartGallery w:val="Page Numbers (Bottom of Page)"/>
        <w:docPartUnique/>
      </w:docPartObj>
    </w:sdtPr>
    <w:sdtContent>
      <w:sdt>
        <w:sdtPr>
          <w:id w:val="565050477"/>
          <w:docPartObj>
            <w:docPartGallery w:val="Page Numbers (Top of Page)"/>
            <w:docPartUnique/>
          </w:docPartObj>
        </w:sdtPr>
        <w:sdtContent>
          <w:p w:rsidR="00B479BD" w:rsidRDefault="00B479B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511A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511A3">
              <w:rPr>
                <w:b/>
                <w:noProof/>
              </w:rPr>
              <w:t>3</w:t>
            </w:r>
            <w:r>
              <w:rPr>
                <w:b/>
                <w:sz w:val="24"/>
                <w:szCs w:val="24"/>
              </w:rPr>
              <w:fldChar w:fldCharType="end"/>
            </w:r>
          </w:p>
        </w:sdtContent>
      </w:sdt>
    </w:sdtContent>
  </w:sdt>
  <w:p w:rsidR="00B479BD" w:rsidRDefault="00B47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BD" w:rsidRDefault="00B479BD" w:rsidP="00A05A4A">
      <w:pPr>
        <w:spacing w:after="0" w:line="240" w:lineRule="auto"/>
      </w:pPr>
      <w:r>
        <w:separator/>
      </w:r>
    </w:p>
  </w:footnote>
  <w:footnote w:type="continuationSeparator" w:id="0">
    <w:p w:rsidR="00B479BD" w:rsidRDefault="00B479BD" w:rsidP="00A0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2"/>
    <w:multiLevelType w:val="hybridMultilevel"/>
    <w:tmpl w:val="A6D000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7D1F72"/>
    <w:multiLevelType w:val="hybridMultilevel"/>
    <w:tmpl w:val="9A367196"/>
    <w:lvl w:ilvl="0" w:tplc="6F523C02">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32151"/>
    <w:multiLevelType w:val="hybridMultilevel"/>
    <w:tmpl w:val="7DF6E8D2"/>
    <w:lvl w:ilvl="0" w:tplc="BD54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4F043C"/>
    <w:multiLevelType w:val="hybridMultilevel"/>
    <w:tmpl w:val="C4C2D9D8"/>
    <w:lvl w:ilvl="0" w:tplc="E6107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A03BA6"/>
    <w:multiLevelType w:val="hybridMultilevel"/>
    <w:tmpl w:val="D706960E"/>
    <w:lvl w:ilvl="0" w:tplc="24961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664BD6"/>
    <w:multiLevelType w:val="hybridMultilevel"/>
    <w:tmpl w:val="365818BC"/>
    <w:lvl w:ilvl="0" w:tplc="42AC48FE">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B60B3"/>
    <w:multiLevelType w:val="hybridMultilevel"/>
    <w:tmpl w:val="3B9AEBB4"/>
    <w:lvl w:ilvl="0" w:tplc="41C20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8507B"/>
    <w:multiLevelType w:val="hybridMultilevel"/>
    <w:tmpl w:val="DE2E109E"/>
    <w:lvl w:ilvl="0" w:tplc="6D642C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D030F9"/>
    <w:multiLevelType w:val="hybridMultilevel"/>
    <w:tmpl w:val="1BB20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FD6103"/>
    <w:multiLevelType w:val="hybridMultilevel"/>
    <w:tmpl w:val="23002ECC"/>
    <w:lvl w:ilvl="0" w:tplc="8236B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4616AF"/>
    <w:multiLevelType w:val="hybridMultilevel"/>
    <w:tmpl w:val="E328F6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0F1BFB"/>
    <w:multiLevelType w:val="hybridMultilevel"/>
    <w:tmpl w:val="51EE9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7F77CC"/>
    <w:multiLevelType w:val="hybridMultilevel"/>
    <w:tmpl w:val="5E6EF86C"/>
    <w:lvl w:ilvl="0" w:tplc="E3E0C9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394222"/>
    <w:multiLevelType w:val="hybridMultilevel"/>
    <w:tmpl w:val="7C624DAA"/>
    <w:lvl w:ilvl="0" w:tplc="07FA5BF6">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58433F20"/>
    <w:multiLevelType w:val="hybridMultilevel"/>
    <w:tmpl w:val="A9C8EB28"/>
    <w:lvl w:ilvl="0" w:tplc="33687666">
      <w:start w:val="2"/>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8D661F3"/>
    <w:multiLevelType w:val="hybridMultilevel"/>
    <w:tmpl w:val="FFC6D218"/>
    <w:lvl w:ilvl="0" w:tplc="C20CD8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9CC3BE9"/>
    <w:multiLevelType w:val="hybridMultilevel"/>
    <w:tmpl w:val="52121190"/>
    <w:lvl w:ilvl="0" w:tplc="CC24277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BD7F98"/>
    <w:multiLevelType w:val="hybridMultilevel"/>
    <w:tmpl w:val="45E6F8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970706"/>
    <w:multiLevelType w:val="hybridMultilevel"/>
    <w:tmpl w:val="736EA0E8"/>
    <w:lvl w:ilvl="0" w:tplc="E3642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FA4588"/>
    <w:multiLevelType w:val="hybridMultilevel"/>
    <w:tmpl w:val="200A8498"/>
    <w:lvl w:ilvl="0" w:tplc="3048A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B02E2"/>
    <w:multiLevelType w:val="hybridMultilevel"/>
    <w:tmpl w:val="C29C7FC2"/>
    <w:lvl w:ilvl="0" w:tplc="88A8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3D6900"/>
    <w:multiLevelType w:val="hybridMultilevel"/>
    <w:tmpl w:val="4584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21"/>
  </w:num>
  <w:num w:numId="5">
    <w:abstractNumId w:val="19"/>
  </w:num>
  <w:num w:numId="6">
    <w:abstractNumId w:val="17"/>
  </w:num>
  <w:num w:numId="7">
    <w:abstractNumId w:val="9"/>
  </w:num>
  <w:num w:numId="8">
    <w:abstractNumId w:val="16"/>
  </w:num>
  <w:num w:numId="9">
    <w:abstractNumId w:val="18"/>
  </w:num>
  <w:num w:numId="10">
    <w:abstractNumId w:val="13"/>
  </w:num>
  <w:num w:numId="11">
    <w:abstractNumId w:val="3"/>
  </w:num>
  <w:num w:numId="12">
    <w:abstractNumId w:val="24"/>
  </w:num>
  <w:num w:numId="13">
    <w:abstractNumId w:val="5"/>
  </w:num>
  <w:num w:numId="14">
    <w:abstractNumId w:val="0"/>
  </w:num>
  <w:num w:numId="15">
    <w:abstractNumId w:val="12"/>
  </w:num>
  <w:num w:numId="16">
    <w:abstractNumId w:val="11"/>
  </w:num>
  <w:num w:numId="17">
    <w:abstractNumId w:val="25"/>
  </w:num>
  <w:num w:numId="18">
    <w:abstractNumId w:val="7"/>
  </w:num>
  <w:num w:numId="19">
    <w:abstractNumId w:val="8"/>
  </w:num>
  <w:num w:numId="20">
    <w:abstractNumId w:val="10"/>
  </w:num>
  <w:num w:numId="21">
    <w:abstractNumId w:val="6"/>
  </w:num>
  <w:num w:numId="22">
    <w:abstractNumId w:val="26"/>
  </w:num>
  <w:num w:numId="23">
    <w:abstractNumId w:val="20"/>
  </w:num>
  <w:num w:numId="24">
    <w:abstractNumId w:val="22"/>
  </w:num>
  <w:num w:numId="25">
    <w:abstractNumId w:val="4"/>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85"/>
    <w:rsid w:val="0000292E"/>
    <w:rsid w:val="00013862"/>
    <w:rsid w:val="00050A07"/>
    <w:rsid w:val="00061B4C"/>
    <w:rsid w:val="000721D9"/>
    <w:rsid w:val="00085374"/>
    <w:rsid w:val="00093E07"/>
    <w:rsid w:val="000A6FDD"/>
    <w:rsid w:val="000E0E3F"/>
    <w:rsid w:val="000E3922"/>
    <w:rsid w:val="000E5A68"/>
    <w:rsid w:val="000F6900"/>
    <w:rsid w:val="000F6C94"/>
    <w:rsid w:val="00102153"/>
    <w:rsid w:val="00114FCA"/>
    <w:rsid w:val="001511A3"/>
    <w:rsid w:val="00155EC8"/>
    <w:rsid w:val="0016548B"/>
    <w:rsid w:val="001826B0"/>
    <w:rsid w:val="001926FE"/>
    <w:rsid w:val="00194FE6"/>
    <w:rsid w:val="001D4175"/>
    <w:rsid w:val="001E6382"/>
    <w:rsid w:val="001F2574"/>
    <w:rsid w:val="001F2E78"/>
    <w:rsid w:val="001F3BCC"/>
    <w:rsid w:val="001F630E"/>
    <w:rsid w:val="00201537"/>
    <w:rsid w:val="00202FA2"/>
    <w:rsid w:val="00223808"/>
    <w:rsid w:val="00295AFF"/>
    <w:rsid w:val="002C1E56"/>
    <w:rsid w:val="002E0FB0"/>
    <w:rsid w:val="002E44AE"/>
    <w:rsid w:val="0033259B"/>
    <w:rsid w:val="0033634F"/>
    <w:rsid w:val="003843FA"/>
    <w:rsid w:val="003A0BFC"/>
    <w:rsid w:val="003E6382"/>
    <w:rsid w:val="003F1A1D"/>
    <w:rsid w:val="004179BC"/>
    <w:rsid w:val="00427936"/>
    <w:rsid w:val="004456CF"/>
    <w:rsid w:val="0045773F"/>
    <w:rsid w:val="004620BF"/>
    <w:rsid w:val="00491406"/>
    <w:rsid w:val="004D7899"/>
    <w:rsid w:val="004F4D7F"/>
    <w:rsid w:val="00515E62"/>
    <w:rsid w:val="00526134"/>
    <w:rsid w:val="005351F4"/>
    <w:rsid w:val="00547629"/>
    <w:rsid w:val="005527D5"/>
    <w:rsid w:val="005A001E"/>
    <w:rsid w:val="005D0EA2"/>
    <w:rsid w:val="005E5B17"/>
    <w:rsid w:val="005F452E"/>
    <w:rsid w:val="00657BEB"/>
    <w:rsid w:val="00685656"/>
    <w:rsid w:val="006C628F"/>
    <w:rsid w:val="006C77E5"/>
    <w:rsid w:val="007602D4"/>
    <w:rsid w:val="007802E0"/>
    <w:rsid w:val="007A122A"/>
    <w:rsid w:val="007A34C2"/>
    <w:rsid w:val="007D2495"/>
    <w:rsid w:val="00832945"/>
    <w:rsid w:val="008535FF"/>
    <w:rsid w:val="008561C3"/>
    <w:rsid w:val="008613B5"/>
    <w:rsid w:val="00871410"/>
    <w:rsid w:val="008A251F"/>
    <w:rsid w:val="008A7BBB"/>
    <w:rsid w:val="008C5E20"/>
    <w:rsid w:val="008D6439"/>
    <w:rsid w:val="00905279"/>
    <w:rsid w:val="009414AF"/>
    <w:rsid w:val="00955E56"/>
    <w:rsid w:val="009713EC"/>
    <w:rsid w:val="009A6741"/>
    <w:rsid w:val="009B1D6F"/>
    <w:rsid w:val="009E08A4"/>
    <w:rsid w:val="009E3581"/>
    <w:rsid w:val="009E382F"/>
    <w:rsid w:val="009F1EAB"/>
    <w:rsid w:val="009F435B"/>
    <w:rsid w:val="009F46BB"/>
    <w:rsid w:val="00A05A4A"/>
    <w:rsid w:val="00A1645A"/>
    <w:rsid w:val="00A20B7A"/>
    <w:rsid w:val="00A32920"/>
    <w:rsid w:val="00A404F1"/>
    <w:rsid w:val="00A60AF1"/>
    <w:rsid w:val="00AD27C2"/>
    <w:rsid w:val="00AF5819"/>
    <w:rsid w:val="00B02ACD"/>
    <w:rsid w:val="00B055D3"/>
    <w:rsid w:val="00B22FB8"/>
    <w:rsid w:val="00B26914"/>
    <w:rsid w:val="00B30DDE"/>
    <w:rsid w:val="00B349B5"/>
    <w:rsid w:val="00B4772B"/>
    <w:rsid w:val="00B479BD"/>
    <w:rsid w:val="00B650FB"/>
    <w:rsid w:val="00BA37F1"/>
    <w:rsid w:val="00BD6444"/>
    <w:rsid w:val="00C02B54"/>
    <w:rsid w:val="00C330EA"/>
    <w:rsid w:val="00C51CFF"/>
    <w:rsid w:val="00C87C19"/>
    <w:rsid w:val="00CB24DF"/>
    <w:rsid w:val="00D11539"/>
    <w:rsid w:val="00D179ED"/>
    <w:rsid w:val="00D2218E"/>
    <w:rsid w:val="00D43723"/>
    <w:rsid w:val="00D85128"/>
    <w:rsid w:val="00D85759"/>
    <w:rsid w:val="00DA610E"/>
    <w:rsid w:val="00DA70A5"/>
    <w:rsid w:val="00DB4406"/>
    <w:rsid w:val="00DC0F78"/>
    <w:rsid w:val="00DF08F1"/>
    <w:rsid w:val="00DF55FA"/>
    <w:rsid w:val="00E05A4E"/>
    <w:rsid w:val="00E07035"/>
    <w:rsid w:val="00E165D3"/>
    <w:rsid w:val="00E166CD"/>
    <w:rsid w:val="00E17A4F"/>
    <w:rsid w:val="00E43B07"/>
    <w:rsid w:val="00E45D83"/>
    <w:rsid w:val="00E53999"/>
    <w:rsid w:val="00EB19E5"/>
    <w:rsid w:val="00EB24CE"/>
    <w:rsid w:val="00EB5585"/>
    <w:rsid w:val="00F05139"/>
    <w:rsid w:val="00F10B30"/>
    <w:rsid w:val="00F3186D"/>
    <w:rsid w:val="00F455FC"/>
    <w:rsid w:val="00F8598C"/>
    <w:rsid w:val="00FD6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customStyle="1" w:styleId="Default">
    <w:name w:val="Default"/>
    <w:rsid w:val="00061B4C"/>
    <w:pPr>
      <w:autoSpaceDE w:val="0"/>
      <w:autoSpaceDN w:val="0"/>
      <w:adjustRightInd w:val="0"/>
      <w:spacing w:after="0" w:line="240" w:lineRule="auto"/>
    </w:pPr>
    <w:rPr>
      <w:rFonts w:ascii="Verdana" w:hAnsi="Verdana" w:cs="Verdana"/>
      <w:color w:val="000000"/>
      <w:sz w:val="24"/>
      <w:szCs w:val="24"/>
    </w:rPr>
  </w:style>
  <w:style w:type="character" w:customStyle="1" w:styleId="ft5">
    <w:name w:val="ft5"/>
    <w:basedOn w:val="DefaultParagraphFont"/>
    <w:rsid w:val="00061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grayling</dc:creator>
  <cp:keywords/>
  <dc:description/>
  <cp:lastModifiedBy>grayling</cp:lastModifiedBy>
  <cp:revision>2</cp:revision>
  <cp:lastPrinted>2012-04-04T13:49:00Z</cp:lastPrinted>
  <dcterms:created xsi:type="dcterms:W3CDTF">2013-04-30T11:54:00Z</dcterms:created>
  <dcterms:modified xsi:type="dcterms:W3CDTF">2013-04-30T11:54:00Z</dcterms:modified>
</cp:coreProperties>
</file>